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D7" w:rsidRDefault="00F24FCB">
      <w:pPr>
        <w:spacing w:after="0"/>
        <w:ind w:left="6946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Начальнику Управления образования администрации Кильмезского района Е.В.Вязниковой</w:t>
      </w:r>
      <w:r w:rsidR="00736355">
        <w:rPr>
          <w:rFonts w:ascii="Times New Roman" w:hAnsi="Times New Roman" w:cs="Times New Roman"/>
        </w:rPr>
        <w:t xml:space="preserve"> ___________________ </w:t>
      </w:r>
      <w:r w:rsidR="00736355">
        <w:rPr>
          <w:rFonts w:ascii="Times New Roman" w:hAnsi="Times New Roman" w:cs="Times New Roman"/>
        </w:rPr>
        <w:br/>
      </w:r>
    </w:p>
    <w:p w:rsidR="003A0FD7" w:rsidRDefault="00736355">
      <w:pPr>
        <w:spacing w:after="0"/>
        <w:jc w:val="center"/>
        <w:rPr>
          <w:rFonts w:ascii="Times New Roman" w:hAnsi="Times New Roman" w:cs="Times New Roman"/>
        </w:rPr>
      </w:pPr>
      <w:r w:rsidRPr="00A75529">
        <w:rPr>
          <w:rFonts w:ascii="Times New Roman" w:hAnsi="Times New Roman" w:cs="Times New Roman"/>
          <w:b/>
          <w:highlight w:val="yellow"/>
        </w:rPr>
        <w:t xml:space="preserve">Заявление </w:t>
      </w:r>
      <w:r w:rsidRPr="00A75529">
        <w:rPr>
          <w:rFonts w:ascii="Times New Roman" w:hAnsi="Times New Roman" w:cs="Times New Roman"/>
          <w:highlight w:val="yellow"/>
        </w:rPr>
        <w:t>№_____________</w:t>
      </w:r>
    </w:p>
    <w:p w:rsidR="003A0FD7" w:rsidRDefault="007363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сертификата дополнительного образования и</w:t>
      </w:r>
    </w:p>
    <w:p w:rsidR="003A0FD7" w:rsidRDefault="0073635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регистрации в реестре сертификатов дополнительного образования </w:t>
      </w:r>
    </w:p>
    <w:p w:rsidR="003A0FD7" w:rsidRDefault="0073635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Я,_________________________________________________________________________________, </w:t>
      </w:r>
    </w:p>
    <w:p w:rsidR="003A0FD7" w:rsidRDefault="007363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№________ выдан </w:t>
      </w:r>
      <w:r>
        <w:rPr>
          <w:rFonts w:ascii="Times New Roman" w:hAnsi="Times New Roman" w:cs="Times New Roman"/>
          <w:i/>
        </w:rPr>
        <w:t>______________________________________ «___»__________ ____г.</w:t>
      </w:r>
      <w:r>
        <w:rPr>
          <w:rFonts w:ascii="Times New Roman" w:hAnsi="Times New Roman" w:cs="Times New Roman"/>
        </w:rPr>
        <w:t xml:space="preserve">, проживающий(-ая) по адресу: ______________________________________________________________, 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 xml:space="preserve"> __________________________________контактный телефон_________________________________,</w:t>
      </w:r>
      <w:bookmarkStart w:id="1" w:name="_Hlk42163134"/>
      <w:bookmarkEnd w:id="1"/>
    </w:p>
    <w:p w:rsidR="003A0FD7" w:rsidRDefault="0073635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действующий (ая) на основании паспорта и свидетельства о рождении в интересах ребенка: </w:t>
      </w:r>
    </w:p>
    <w:tbl>
      <w:tblPr>
        <w:tblStyle w:val="aa"/>
        <w:tblW w:w="9911" w:type="dxa"/>
        <w:tblLook w:val="04A0" w:firstRow="1" w:lastRow="0" w:firstColumn="1" w:lastColumn="0" w:noHBand="0" w:noVBand="1"/>
      </w:tblPr>
      <w:tblGrid>
        <w:gridCol w:w="4958"/>
        <w:gridCol w:w="4953"/>
      </w:tblGrid>
      <w:tr w:rsidR="003A0FD7">
        <w:tc>
          <w:tcPr>
            <w:tcW w:w="4957" w:type="dxa"/>
          </w:tcPr>
          <w:p w:rsidR="003A0FD7" w:rsidRDefault="00736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4953" w:type="dxa"/>
          </w:tcPr>
          <w:p w:rsidR="003A0FD7" w:rsidRDefault="003A0FD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FD7">
        <w:tc>
          <w:tcPr>
            <w:tcW w:w="4957" w:type="dxa"/>
          </w:tcPr>
          <w:p w:rsidR="003A0FD7" w:rsidRDefault="00736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4953" w:type="dxa"/>
          </w:tcPr>
          <w:p w:rsidR="003A0FD7" w:rsidRDefault="003A0FD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FD7">
        <w:tc>
          <w:tcPr>
            <w:tcW w:w="4957" w:type="dxa"/>
          </w:tcPr>
          <w:p w:rsidR="003A0FD7" w:rsidRDefault="00736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953" w:type="dxa"/>
          </w:tcPr>
          <w:p w:rsidR="003A0FD7" w:rsidRDefault="003A0FD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FD7">
        <w:tc>
          <w:tcPr>
            <w:tcW w:w="4957" w:type="dxa"/>
          </w:tcPr>
          <w:p w:rsidR="003A0FD7" w:rsidRDefault="007363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(пребывания) ребенка на территории муниципалитета</w:t>
            </w:r>
          </w:p>
        </w:tc>
        <w:tc>
          <w:tcPr>
            <w:tcW w:w="4953" w:type="dxa"/>
          </w:tcPr>
          <w:p w:rsidR="003A0FD7" w:rsidRDefault="003A0FD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0FD7" w:rsidRDefault="00736355" w:rsidP="004035E5">
      <w:pPr>
        <w:widowControl w:val="0"/>
        <w:spacing w:before="240"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зарегистрировать указанного ребенка в реестре сертификат</w:t>
      </w:r>
      <w:r w:rsidR="004035E5">
        <w:rPr>
          <w:rFonts w:ascii="Times New Roman" w:eastAsia="Times New Roman" w:hAnsi="Times New Roman" w:cs="Times New Roman"/>
          <w:lang w:eastAsia="ru-RU"/>
        </w:rPr>
        <w:t>ов дополнительного образования Кильмезского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под реестровой записью №</w:t>
      </w:r>
      <w:r w:rsidR="004035E5" w:rsidRPr="004035E5">
        <w:rPr>
          <w:rFonts w:ascii="Times New Roman" w:eastAsia="Times New Roman" w:hAnsi="Times New Roman" w:cs="Times New Roman"/>
          <w:highlight w:val="yellow"/>
          <w:lang w:eastAsia="ru-RU"/>
        </w:rPr>
        <w:t>______________</w:t>
      </w:r>
      <w:r w:rsidR="004035E5">
        <w:rPr>
          <w:rFonts w:ascii="Times New Roman" w:eastAsia="Times New Roman" w:hAnsi="Times New Roman" w:cs="Times New Roman"/>
          <w:lang w:eastAsia="ru-RU"/>
        </w:rPr>
        <w:t>.</w:t>
      </w:r>
    </w:p>
    <w:p w:rsidR="003A0FD7" w:rsidRDefault="00736355" w:rsidP="004035E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условиями предоставления, использования, прекращения действия сертификата дополнительного образования, а также с Правилами персонифицированного финансирования дополнительного образования детей </w:t>
      </w:r>
      <w:r w:rsidR="004035E5">
        <w:rPr>
          <w:rFonts w:ascii="Times New Roman" w:eastAsia="Times New Roman" w:hAnsi="Times New Roman" w:cs="Times New Roman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3A0FD7" w:rsidRDefault="00736355" w:rsidP="004035E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рамках настоящего заявления, в соответствии со статьей 9 Федерального закона от 27.07.2006 № 152- ФЗ «О персональных данных»,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действуя по своей воле и в своих интересах, и в интересах своего ребенка  </w:t>
      </w:r>
      <w:r>
        <w:rPr>
          <w:rFonts w:ascii="Times New Roman" w:eastAsia="Times New Roman" w:hAnsi="Times New Roman" w:cs="Times New Roman"/>
          <w:lang w:eastAsia="ru-RU"/>
        </w:rPr>
        <w:t xml:space="preserve">даю согласие Уполномоченному органу </w:t>
      </w:r>
      <w:r>
        <w:rPr>
          <w:rFonts w:ascii="Times New Roman" w:eastAsia="Times New Roman" w:hAnsi="Times New Roman" w:cs="Times New Roman"/>
          <w:spacing w:val="-5"/>
          <w:lang w:eastAsia="ru-RU"/>
        </w:rPr>
        <w:t>(</w:t>
      </w:r>
      <w:r w:rsidR="004035E5">
        <w:rPr>
          <w:rFonts w:ascii="Times New Roman" w:eastAsia="Times New Roman" w:hAnsi="Times New Roman" w:cs="Times New Roman"/>
          <w:spacing w:val="-5"/>
          <w:lang w:eastAsia="ru-RU"/>
        </w:rPr>
        <w:t>Управление образования администрации Кильмезского район, 613570,  Кировская область, пгт Кильмезь, ул.Советская, дом 7</w:t>
      </w:r>
      <w:r w:rsidR="0018779A">
        <w:rPr>
          <w:rFonts w:ascii="Times New Roman" w:eastAsia="Times New Roman" w:hAnsi="Times New Roman" w:cs="Times New Roman"/>
          <w:spacing w:val="-5"/>
          <w:lang w:eastAsia="ru-RU"/>
        </w:rPr>
        <w:t>9</w:t>
      </w:r>
      <w:r w:rsidR="004035E5">
        <w:rPr>
          <w:rFonts w:ascii="Times New Roman" w:eastAsia="Times New Roman" w:hAnsi="Times New Roman" w:cs="Times New Roman"/>
          <w:spacing w:val="-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далее - Оператор) </w:t>
      </w:r>
      <w:r>
        <w:rPr>
          <w:rFonts w:ascii="Times New Roman" w:eastAsia="Times New Roman" w:hAnsi="Times New Roman" w:cs="Times New Roman"/>
          <w:spacing w:val="-11"/>
          <w:lang w:eastAsia="ru-RU"/>
        </w:rPr>
        <w:t xml:space="preserve">на обработку  моих персональных данных и персональных данных моего ребенка (детей) в целях обеспечения организации персонифицированного учета в системе дополнительного образования </w:t>
      </w:r>
      <w:r w:rsidR="004035E5">
        <w:rPr>
          <w:rFonts w:ascii="Times New Roman" w:eastAsia="Times New Roman" w:hAnsi="Times New Roman" w:cs="Times New Roman"/>
          <w:spacing w:val="-11"/>
          <w:lang w:eastAsia="ru-RU"/>
        </w:rPr>
        <w:t>Кильмезского района.</w:t>
      </w:r>
    </w:p>
    <w:p w:rsidR="003A0FD7" w:rsidRDefault="00736355" w:rsidP="004035E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>
        <w:rPr>
          <w:rFonts w:ascii="Times New Roman" w:eastAsia="Times New Roman" w:hAnsi="Times New Roman" w:cs="Times New Roman"/>
          <w:spacing w:val="-11"/>
          <w:lang w:eastAsia="ru-RU"/>
        </w:rPr>
        <w:t>Предоставляю право Уполномоченному органу осуществлять обработку моих персональных данных и персональных данных ребенка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3A0FD7" w:rsidRDefault="0073635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>
        <w:rPr>
          <w:rFonts w:ascii="Times New Roman" w:eastAsia="Times New Roman" w:hAnsi="Times New Roman" w:cs="Times New Roman"/>
          <w:spacing w:val="-11"/>
          <w:lang w:eastAsia="ru-RU"/>
        </w:rPr>
        <w:t>Предоставляю право Уполномоченному органу в целях функционирования системы ПФДО Кировской области передавать мои персональные данные Региональному оператору системы ПФДО Кировской области (КОГОБУ ДО «Дворец творчества – Мемориал», 610035, г. Киров, ул. Сурикова, 21), и уполномоченным им лицам, обеспечивающим техническое сопровождение Регионального навигатора и Реестра сертификатов дополнительного образования.</w:t>
      </w:r>
    </w:p>
    <w:p w:rsidR="003A0FD7" w:rsidRDefault="00736355">
      <w:pPr>
        <w:tabs>
          <w:tab w:val="left" w:pos="426"/>
        </w:tabs>
        <w:spacing w:after="6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путем подачи письменного заявления. Я проинформирован(-на), что после отзыва согласия Оператор и указанные в настоящем согласии лица продолжат обработку моих персональных данных и персональных данных моего ребенка (детей), необходимую для осуществления прав, законных интересов и обязанностей Оператора и третьих лиц в соответствии с законодательством Российской Федерации.</w:t>
      </w:r>
    </w:p>
    <w:p w:rsidR="003A0FD7" w:rsidRDefault="00736355">
      <w:pPr>
        <w:widowControl w:val="0"/>
        <w:spacing w:after="120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 проинформирован (-на), что оказание Услуг без настоящего согласия невозможно.</w:t>
      </w:r>
    </w:p>
    <w:p w:rsidR="003A0FD7" w:rsidRDefault="00736355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«_____» _______________20___ года _____________________/_______________________/</w:t>
      </w:r>
    </w:p>
    <w:p w:rsidR="003A0FD7" w:rsidRDefault="00736355">
      <w:pPr>
        <w:widowControl w:val="0"/>
        <w:pBdr>
          <w:bottom w:val="single" w:sz="12" w:space="1" w:color="000000"/>
        </w:pBd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pacing w:val="10"/>
          <w:vertAlign w:val="superscript"/>
        </w:rPr>
        <w:t>(подпись)</w:t>
      </w:r>
      <w:r>
        <w:rPr>
          <w:rFonts w:ascii="Times New Roman" w:hAnsi="Times New Roman" w:cs="Times New Roman"/>
          <w:bCs/>
          <w:spacing w:val="10"/>
          <w:vertAlign w:val="superscript"/>
        </w:rPr>
        <w:tab/>
      </w:r>
      <w:r>
        <w:rPr>
          <w:rFonts w:ascii="Times New Roman" w:hAnsi="Times New Roman" w:cs="Times New Roman"/>
          <w:bCs/>
          <w:spacing w:val="10"/>
          <w:vertAlign w:val="superscript"/>
        </w:rPr>
        <w:tab/>
      </w:r>
      <w:r>
        <w:rPr>
          <w:rFonts w:ascii="Times New Roman" w:hAnsi="Times New Roman" w:cs="Times New Roman"/>
          <w:bCs/>
          <w:spacing w:val="10"/>
          <w:vertAlign w:val="superscript"/>
        </w:rPr>
        <w:tab/>
        <w:t>(расшифровка)</w:t>
      </w:r>
    </w:p>
    <w:p w:rsidR="003A0FD7" w:rsidRDefault="00736355">
      <w:pPr>
        <w:spacing w:before="2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Заявление о предоставлении сертификата дополнительного образования №_________ получено.</w:t>
      </w:r>
    </w:p>
    <w:p w:rsidR="003A0FD7" w:rsidRDefault="00736355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«_____» _______________20___ года _____________________/_______________________/</w:t>
      </w:r>
    </w:p>
    <w:p w:rsidR="003A0FD7" w:rsidRDefault="00736355" w:rsidP="00F24FCB">
      <w:pPr>
        <w:widowControl w:val="0"/>
        <w:spacing w:after="0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pacing w:val="10"/>
          <w:vertAlign w:val="superscript"/>
        </w:rPr>
        <w:t>(подпись должностного лица)</w:t>
      </w:r>
      <w:r>
        <w:rPr>
          <w:rFonts w:ascii="Times New Roman" w:hAnsi="Times New Roman" w:cs="Times New Roman"/>
          <w:bCs/>
          <w:spacing w:val="10"/>
          <w:vertAlign w:val="superscript"/>
        </w:rPr>
        <w:tab/>
      </w:r>
      <w:r>
        <w:rPr>
          <w:rFonts w:ascii="Times New Roman" w:hAnsi="Times New Roman" w:cs="Times New Roman"/>
          <w:bCs/>
          <w:spacing w:val="10"/>
          <w:vertAlign w:val="superscript"/>
        </w:rPr>
        <w:tab/>
        <w:t>(расшифровка)</w:t>
      </w:r>
    </w:p>
    <w:sectPr w:rsidR="003A0FD7" w:rsidSect="003A0FD7">
      <w:pgSz w:w="11906" w:h="16838"/>
      <w:pgMar w:top="567" w:right="566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7"/>
    <w:rsid w:val="0018779A"/>
    <w:rsid w:val="003A0FD7"/>
    <w:rsid w:val="004035E5"/>
    <w:rsid w:val="00736355"/>
    <w:rsid w:val="00954E1D"/>
    <w:rsid w:val="00A75529"/>
    <w:rsid w:val="00BC6C08"/>
    <w:rsid w:val="00E45C68"/>
    <w:rsid w:val="00F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A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5"/>
    <w:pPr>
      <w:spacing w:after="200" w:line="276" w:lineRule="auto"/>
    </w:pPr>
    <w:rPr>
      <w:rFonts w:asciiTheme="minorHAnsi" w:eastAsia="Calibr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395D"/>
    <w:rPr>
      <w:rFonts w:ascii="Segoe UI" w:hAnsi="Segoe UI" w:cs="Segoe UI"/>
      <w:color w:val="auto"/>
      <w:sz w:val="18"/>
      <w:szCs w:val="18"/>
    </w:rPr>
  </w:style>
  <w:style w:type="paragraph" w:customStyle="1" w:styleId="a4">
    <w:name w:val="Заголовок"/>
    <w:basedOn w:val="a"/>
    <w:next w:val="a5"/>
    <w:qFormat/>
    <w:rsid w:val="003A0F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A0FD7"/>
    <w:pPr>
      <w:spacing w:after="140"/>
    </w:pPr>
  </w:style>
  <w:style w:type="paragraph" w:styleId="a6">
    <w:name w:val="List"/>
    <w:basedOn w:val="a5"/>
    <w:rsid w:val="003A0FD7"/>
    <w:rPr>
      <w:rFonts w:cs="Arial"/>
    </w:rPr>
  </w:style>
  <w:style w:type="paragraph" w:customStyle="1" w:styleId="1">
    <w:name w:val="Название объекта1"/>
    <w:basedOn w:val="a"/>
    <w:qFormat/>
    <w:rsid w:val="003A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A0FD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078B5"/>
    <w:pPr>
      <w:ind w:left="720"/>
      <w:contextualSpacing/>
    </w:pPr>
  </w:style>
  <w:style w:type="paragraph" w:customStyle="1" w:styleId="a00">
    <w:name w:val="a0"/>
    <w:basedOn w:val="a"/>
    <w:qFormat/>
    <w:rsid w:val="00A257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B395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078B5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A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5"/>
    <w:pPr>
      <w:spacing w:after="200" w:line="276" w:lineRule="auto"/>
    </w:pPr>
    <w:rPr>
      <w:rFonts w:asciiTheme="minorHAnsi" w:eastAsia="Calibr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395D"/>
    <w:rPr>
      <w:rFonts w:ascii="Segoe UI" w:hAnsi="Segoe UI" w:cs="Segoe UI"/>
      <w:color w:val="auto"/>
      <w:sz w:val="18"/>
      <w:szCs w:val="18"/>
    </w:rPr>
  </w:style>
  <w:style w:type="paragraph" w:customStyle="1" w:styleId="a4">
    <w:name w:val="Заголовок"/>
    <w:basedOn w:val="a"/>
    <w:next w:val="a5"/>
    <w:qFormat/>
    <w:rsid w:val="003A0F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A0FD7"/>
    <w:pPr>
      <w:spacing w:after="140"/>
    </w:pPr>
  </w:style>
  <w:style w:type="paragraph" w:styleId="a6">
    <w:name w:val="List"/>
    <w:basedOn w:val="a5"/>
    <w:rsid w:val="003A0FD7"/>
    <w:rPr>
      <w:rFonts w:cs="Arial"/>
    </w:rPr>
  </w:style>
  <w:style w:type="paragraph" w:customStyle="1" w:styleId="1">
    <w:name w:val="Название объекта1"/>
    <w:basedOn w:val="a"/>
    <w:qFormat/>
    <w:rsid w:val="003A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A0FD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078B5"/>
    <w:pPr>
      <w:ind w:left="720"/>
      <w:contextualSpacing/>
    </w:pPr>
  </w:style>
  <w:style w:type="paragraph" w:customStyle="1" w:styleId="a00">
    <w:name w:val="a0"/>
    <w:basedOn w:val="a"/>
    <w:qFormat/>
    <w:rsid w:val="00A257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B395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078B5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Сурнина Наталья</dc:creator>
  <cp:lastModifiedBy>METOD-COMM</cp:lastModifiedBy>
  <cp:revision>2</cp:revision>
  <cp:lastPrinted>2020-07-28T08:31:00Z</cp:lastPrinted>
  <dcterms:created xsi:type="dcterms:W3CDTF">2020-09-07T05:49:00Z</dcterms:created>
  <dcterms:modified xsi:type="dcterms:W3CDTF">2020-09-07T05:49:00Z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